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E6D" w14:textId="77777777" w:rsidR="00463320" w:rsidRDefault="000F15F1" w:rsidP="00463320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A040426" wp14:editId="73255A29">
            <wp:extent cx="1121633" cy="1121633"/>
            <wp:effectExtent l="0" t="0" r="254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633" cy="1121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9A34E" w14:textId="77777777" w:rsidR="00463320" w:rsidRPr="00856DD8" w:rsidRDefault="00463320" w:rsidP="00463320">
      <w:pPr>
        <w:rPr>
          <w:szCs w:val="22"/>
        </w:rPr>
      </w:pPr>
    </w:p>
    <w:p w14:paraId="119ABAA9" w14:textId="77777777" w:rsidR="00463320" w:rsidRPr="00856DD8" w:rsidRDefault="00463320" w:rsidP="00463320">
      <w:pPr>
        <w:rPr>
          <w:szCs w:val="22"/>
        </w:rPr>
      </w:pPr>
    </w:p>
    <w:p w14:paraId="77F79845" w14:textId="77777777" w:rsidR="00463320" w:rsidRPr="00856DD8" w:rsidRDefault="00463320" w:rsidP="00463320">
      <w:pPr>
        <w:rPr>
          <w:szCs w:val="22"/>
        </w:rPr>
      </w:pPr>
    </w:p>
    <w:p w14:paraId="709975B7" w14:textId="77777777" w:rsidR="00463320" w:rsidRDefault="00463320" w:rsidP="00463320">
      <w:pPr>
        <w:rPr>
          <w:szCs w:val="22"/>
        </w:rPr>
      </w:pPr>
    </w:p>
    <w:p w14:paraId="4A45E7FD" w14:textId="77777777" w:rsidR="00463320" w:rsidRPr="00856DD8" w:rsidRDefault="00463320" w:rsidP="00463320">
      <w:pPr>
        <w:rPr>
          <w:szCs w:val="22"/>
        </w:rPr>
      </w:pPr>
    </w:p>
    <w:p w14:paraId="76E1AE26" w14:textId="77777777" w:rsidR="00463320" w:rsidRPr="00856DD8" w:rsidRDefault="00463320" w:rsidP="00463320">
      <w:pPr>
        <w:rPr>
          <w:szCs w:val="22"/>
        </w:rPr>
      </w:pPr>
    </w:p>
    <w:p w14:paraId="4AE2CE75" w14:textId="149B20A1" w:rsidR="00463320" w:rsidRPr="002B32D7" w:rsidRDefault="00C17714" w:rsidP="002B32D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color w:val="000000"/>
          <w:sz w:val="32"/>
        </w:rPr>
      </w:pPr>
      <w:r>
        <w:rPr>
          <w:b/>
          <w:caps/>
          <w:color w:val="000000"/>
          <w:sz w:val="32"/>
        </w:rPr>
        <w:t>Fourniture de quatre armoires de culture de plantes</w:t>
      </w:r>
    </w:p>
    <w:p w14:paraId="7A1732A5" w14:textId="77777777" w:rsidR="00463320" w:rsidRPr="00856DD8" w:rsidRDefault="00463320" w:rsidP="00463320">
      <w:pPr>
        <w:rPr>
          <w:szCs w:val="22"/>
        </w:rPr>
      </w:pPr>
    </w:p>
    <w:p w14:paraId="66FEE378" w14:textId="77777777" w:rsidR="00463320" w:rsidRDefault="00463320" w:rsidP="00463320">
      <w:pPr>
        <w:rPr>
          <w:szCs w:val="22"/>
        </w:rPr>
      </w:pPr>
    </w:p>
    <w:p w14:paraId="5B69526D" w14:textId="77777777" w:rsidR="00463320" w:rsidRDefault="00463320" w:rsidP="00463320">
      <w:pPr>
        <w:rPr>
          <w:szCs w:val="22"/>
        </w:rPr>
      </w:pPr>
    </w:p>
    <w:p w14:paraId="728C05A6" w14:textId="0575F3AF" w:rsidR="00463320" w:rsidRDefault="00463320" w:rsidP="00463320">
      <w:pPr>
        <w:rPr>
          <w:szCs w:val="22"/>
        </w:rPr>
      </w:pPr>
    </w:p>
    <w:p w14:paraId="00C19A49" w14:textId="77777777" w:rsidR="00463320" w:rsidRDefault="00463320" w:rsidP="00463320">
      <w:pPr>
        <w:rPr>
          <w:szCs w:val="22"/>
        </w:rPr>
      </w:pPr>
    </w:p>
    <w:p w14:paraId="02A699AE" w14:textId="43433272" w:rsidR="00463320" w:rsidRPr="00856DD8" w:rsidRDefault="00463320" w:rsidP="00463320">
      <w:pPr>
        <w:rPr>
          <w:szCs w:val="22"/>
        </w:rPr>
      </w:pPr>
    </w:p>
    <w:p w14:paraId="4C6247D5" w14:textId="77777777" w:rsidR="00463320" w:rsidRDefault="00463320" w:rsidP="00463320">
      <w:pPr>
        <w:rPr>
          <w:b/>
          <w:bCs/>
          <w:sz w:val="40"/>
          <w:szCs w:val="40"/>
        </w:rPr>
      </w:pPr>
    </w:p>
    <w:p w14:paraId="716A82E1" w14:textId="77777777" w:rsidR="00463320" w:rsidRPr="00E801B5" w:rsidRDefault="00463320" w:rsidP="00463320">
      <w:pPr>
        <w:jc w:val="center"/>
        <w:rPr>
          <w:b/>
          <w:bCs/>
          <w:sz w:val="40"/>
          <w:szCs w:val="40"/>
        </w:rPr>
      </w:pPr>
      <w:r w:rsidRPr="00E801B5">
        <w:rPr>
          <w:b/>
          <w:bCs/>
          <w:sz w:val="40"/>
          <w:szCs w:val="40"/>
        </w:rPr>
        <w:t>Cadre de mémoire technique</w:t>
      </w:r>
    </w:p>
    <w:p w14:paraId="1E2BF40A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173DF8AE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3F79E4E8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424F6CE0" w14:textId="24D6CEB7" w:rsidR="00463320" w:rsidRPr="00853A85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Ce cadre de mémoire technique permet au </w:t>
      </w:r>
      <w:r w:rsidR="000F15F1">
        <w:rPr>
          <w:b/>
          <w:bCs/>
          <w:sz w:val="20"/>
        </w:rPr>
        <w:t>CEA</w:t>
      </w:r>
      <w:r w:rsidRPr="00853A85">
        <w:rPr>
          <w:b/>
          <w:bCs/>
          <w:sz w:val="20"/>
        </w:rPr>
        <w:t xml:space="preserve"> d'apprécier la qualité des offres tout en guidant les </w:t>
      </w:r>
      <w:r w:rsidR="000F15F1" w:rsidRPr="00853A85">
        <w:rPr>
          <w:b/>
          <w:bCs/>
          <w:sz w:val="20"/>
        </w:rPr>
        <w:t>candidats</w:t>
      </w:r>
      <w:r w:rsidRPr="00853A85">
        <w:rPr>
          <w:b/>
          <w:bCs/>
          <w:sz w:val="20"/>
        </w:rPr>
        <w:t xml:space="preserve"> dans la rédaction de leur réponse.</w:t>
      </w:r>
    </w:p>
    <w:p w14:paraId="7C10A9FC" w14:textId="77777777" w:rsidR="00463320" w:rsidRPr="00853A85" w:rsidRDefault="00463320" w:rsidP="00463320">
      <w:pPr>
        <w:jc w:val="center"/>
        <w:rPr>
          <w:b/>
          <w:bCs/>
          <w:sz w:val="20"/>
        </w:rPr>
      </w:pPr>
    </w:p>
    <w:p w14:paraId="265615DF" w14:textId="77777777" w:rsidR="00463320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Un nombre de points </w:t>
      </w:r>
      <w:r>
        <w:rPr>
          <w:b/>
          <w:bCs/>
          <w:sz w:val="20"/>
        </w:rPr>
        <w:t>(cf</w:t>
      </w:r>
      <w:r w:rsidR="007577FC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pondération) </w:t>
      </w:r>
      <w:r w:rsidRPr="00853A85">
        <w:rPr>
          <w:b/>
          <w:bCs/>
          <w:sz w:val="20"/>
        </w:rPr>
        <w:t>est attribué en fonction de la réponse apportée</w:t>
      </w:r>
      <w:r w:rsidR="00A22EB0">
        <w:rPr>
          <w:b/>
          <w:bCs/>
          <w:sz w:val="20"/>
        </w:rPr>
        <w:t xml:space="preserve"> aux questions</w:t>
      </w:r>
      <w:r w:rsidRPr="00853A85">
        <w:rPr>
          <w:b/>
          <w:bCs/>
          <w:sz w:val="20"/>
        </w:rPr>
        <w:t xml:space="preserve">. L’absence de réponse à une question entraînera l’attribution de la note zéro </w:t>
      </w:r>
      <w:r>
        <w:rPr>
          <w:b/>
          <w:bCs/>
          <w:sz w:val="20"/>
        </w:rPr>
        <w:t>pour l’élément considéré</w:t>
      </w:r>
      <w:r w:rsidRPr="00853A85">
        <w:rPr>
          <w:b/>
          <w:bCs/>
          <w:sz w:val="20"/>
        </w:rPr>
        <w:t>.</w:t>
      </w:r>
    </w:p>
    <w:p w14:paraId="4F91C016" w14:textId="77777777" w:rsidR="000F15F1" w:rsidRDefault="000F15F1" w:rsidP="00463320">
      <w:pPr>
        <w:jc w:val="center"/>
        <w:rPr>
          <w:b/>
          <w:bCs/>
          <w:sz w:val="20"/>
        </w:rPr>
      </w:pPr>
    </w:p>
    <w:p w14:paraId="2582EF0D" w14:textId="77777777" w:rsidR="000F15F1" w:rsidRDefault="000F15F1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Ce document est contr</w:t>
      </w:r>
      <w:r w:rsidR="007577FC">
        <w:rPr>
          <w:b/>
          <w:bCs/>
          <w:sz w:val="20"/>
        </w:rPr>
        <w:t>actuel et s’impose aux parties.</w:t>
      </w:r>
    </w:p>
    <w:p w14:paraId="2B197E25" w14:textId="77777777" w:rsidR="0091581C" w:rsidRDefault="0091581C" w:rsidP="00463320">
      <w:pPr>
        <w:jc w:val="center"/>
        <w:rPr>
          <w:b/>
          <w:bCs/>
          <w:sz w:val="20"/>
        </w:rPr>
      </w:pPr>
    </w:p>
    <w:p w14:paraId="0C0922AB" w14:textId="77777777" w:rsidR="005B75AF" w:rsidRPr="00853A85" w:rsidRDefault="005B75AF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Chaque candidat a la possibilité de remettre tout document u</w:t>
      </w:r>
      <w:r w:rsidR="007577FC">
        <w:rPr>
          <w:b/>
          <w:bCs/>
          <w:sz w:val="20"/>
        </w:rPr>
        <w:t>tile complémentaire à ce cadre.</w:t>
      </w:r>
    </w:p>
    <w:p w14:paraId="5583A9B3" w14:textId="77777777" w:rsidR="00463320" w:rsidRPr="00652D50" w:rsidRDefault="00463320" w:rsidP="00463320">
      <w:pPr>
        <w:rPr>
          <w:b/>
          <w:i/>
          <w:sz w:val="20"/>
        </w:rPr>
      </w:pPr>
      <w:r>
        <w:br w:type="page"/>
      </w:r>
    </w:p>
    <w:p w14:paraId="37121EFB" w14:textId="77777777" w:rsidR="00463320" w:rsidRPr="00463320" w:rsidRDefault="00463320" w:rsidP="00463320"/>
    <w:p w14:paraId="00D1FBA0" w14:textId="68E829D5" w:rsidR="008E3C8E" w:rsidRDefault="008E3C8E" w:rsidP="000D0153">
      <w:pPr>
        <w:jc w:val="both"/>
        <w:rPr>
          <w:color w:val="000000" w:themeColor="text1"/>
          <w:sz w:val="24"/>
        </w:rPr>
      </w:pPr>
    </w:p>
    <w:p w14:paraId="522F05E2" w14:textId="77777777" w:rsidR="00321EAC" w:rsidRDefault="00321EAC" w:rsidP="000D0153">
      <w:pPr>
        <w:jc w:val="both"/>
        <w:rPr>
          <w:sz w:val="24"/>
          <w:szCs w:val="24"/>
        </w:rPr>
      </w:pPr>
    </w:p>
    <w:p w14:paraId="512F587B" w14:textId="6E0607B9" w:rsidR="00C17714" w:rsidRPr="00D36A54" w:rsidRDefault="00321EAC" w:rsidP="00C17714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C17714">
        <w:rPr>
          <w:b/>
          <w:sz w:val="24"/>
          <w:szCs w:val="24"/>
          <w:u w:val="single"/>
        </w:rPr>
        <w:t>1</w:t>
      </w:r>
      <w:r w:rsidRPr="001760C4">
        <w:rPr>
          <w:b/>
          <w:sz w:val="24"/>
          <w:szCs w:val="24"/>
        </w:rPr>
        <w:t> </w:t>
      </w:r>
      <w:r w:rsidR="00C17714" w:rsidRPr="00D36A54">
        <w:rPr>
          <w:b/>
          <w:sz w:val="24"/>
          <w:szCs w:val="24"/>
        </w:rPr>
        <w:t>: Dans le cadre de la garantie</w:t>
      </w:r>
      <w:r w:rsidR="00C17714">
        <w:rPr>
          <w:b/>
          <w:sz w:val="24"/>
          <w:szCs w:val="24"/>
        </w:rPr>
        <w:t xml:space="preserve"> </w:t>
      </w:r>
      <w:r w:rsidR="00C17714" w:rsidRPr="00D36A54">
        <w:rPr>
          <w:b/>
          <w:sz w:val="24"/>
          <w:szCs w:val="24"/>
        </w:rPr>
        <w:t xml:space="preserve">de </w:t>
      </w:r>
      <w:r w:rsidR="00C17714">
        <w:rPr>
          <w:b/>
          <w:sz w:val="24"/>
          <w:szCs w:val="24"/>
        </w:rPr>
        <w:t>ces équipements</w:t>
      </w:r>
      <w:r w:rsidR="00C17714" w:rsidRPr="00D36A54">
        <w:rPr>
          <w:b/>
          <w:sz w:val="24"/>
          <w:szCs w:val="24"/>
        </w:rPr>
        <w:t>, précisez :</w:t>
      </w:r>
    </w:p>
    <w:p w14:paraId="2062585A" w14:textId="40A5C0B8" w:rsidR="00C17714" w:rsidRP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 w:rsidRPr="00C17714">
        <w:rPr>
          <w:bCs/>
          <w:sz w:val="24"/>
          <w:szCs w:val="24"/>
        </w:rPr>
        <w:t>Le temps d’intervention maximum possible de l’équipe technique intervenante</w:t>
      </w:r>
      <w:r w:rsidRPr="00C17714">
        <w:rPr>
          <w:bCs/>
          <w:sz w:val="24"/>
          <w:szCs w:val="24"/>
        </w:rPr>
        <w:t xml:space="preserve"> à compter de la demande d’intervention du CEA</w:t>
      </w:r>
      <w:r w:rsidRPr="00C17714">
        <w:rPr>
          <w:bCs/>
          <w:sz w:val="24"/>
          <w:szCs w:val="24"/>
        </w:rPr>
        <w:t> ;</w:t>
      </w:r>
    </w:p>
    <w:p w14:paraId="77E43D39" w14:textId="77777777" w:rsidR="00C17714" w:rsidRP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 w:rsidRPr="00C17714">
        <w:rPr>
          <w:bCs/>
          <w:sz w:val="24"/>
          <w:szCs w:val="24"/>
        </w:rPr>
        <w:t>Le lieu de votre site technique ;</w:t>
      </w:r>
    </w:p>
    <w:p w14:paraId="0A0DAD52" w14:textId="7796116D" w:rsid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 w:rsidRPr="00C17714">
        <w:rPr>
          <w:bCs/>
          <w:sz w:val="24"/>
          <w:szCs w:val="24"/>
        </w:rPr>
        <w:t>La disponibilité (en moyenne) des pièces détachées ;</w:t>
      </w:r>
    </w:p>
    <w:p w14:paraId="53276880" w14:textId="18F94426" w:rsidR="00C17714" w:rsidRP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La présence d’une hotline et l’amplitude horaire pour la contacter ;</w:t>
      </w:r>
    </w:p>
    <w:p w14:paraId="49BECEC6" w14:textId="77777777" w:rsidR="00C17714" w:rsidRP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 w:rsidRPr="00C17714">
        <w:rPr>
          <w:bCs/>
          <w:sz w:val="24"/>
          <w:szCs w:val="24"/>
        </w:rPr>
        <w:t>Le cas échéant, possibilité d’indiquer le processus complet d’intervention sur le site du CEA Grenoble ;</w:t>
      </w:r>
    </w:p>
    <w:p w14:paraId="380F4D4F" w14:textId="1760CC9B" w:rsidR="00C17714" w:rsidRPr="00C17714" w:rsidRDefault="00C17714" w:rsidP="00C17714">
      <w:pPr>
        <w:pStyle w:val="Paragraphedeliste"/>
        <w:numPr>
          <w:ilvl w:val="0"/>
          <w:numId w:val="8"/>
        </w:numPr>
        <w:rPr>
          <w:bCs/>
          <w:sz w:val="24"/>
          <w:szCs w:val="24"/>
        </w:rPr>
      </w:pPr>
      <w:r w:rsidRPr="00C17714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>a durée</w:t>
      </w:r>
      <w:r w:rsidRPr="00C17714">
        <w:rPr>
          <w:bCs/>
          <w:sz w:val="24"/>
          <w:szCs w:val="24"/>
        </w:rPr>
        <w:t xml:space="preserve"> </w:t>
      </w:r>
      <w:r w:rsidRPr="00C17714">
        <w:rPr>
          <w:bCs/>
          <w:sz w:val="24"/>
          <w:szCs w:val="24"/>
        </w:rPr>
        <w:t>proposé</w:t>
      </w:r>
      <w:r>
        <w:rPr>
          <w:bCs/>
          <w:sz w:val="24"/>
          <w:szCs w:val="24"/>
        </w:rPr>
        <w:t>e</w:t>
      </w:r>
      <w:r w:rsidRPr="00C17714">
        <w:rPr>
          <w:bCs/>
          <w:sz w:val="24"/>
          <w:szCs w:val="24"/>
        </w:rPr>
        <w:t xml:space="preserve"> pour la réparation de l’armoire</w:t>
      </w:r>
      <w:r w:rsidRPr="00C17714">
        <w:rPr>
          <w:bCs/>
          <w:sz w:val="24"/>
          <w:szCs w:val="24"/>
        </w:rPr>
        <w:t xml:space="preserve"> ;</w:t>
      </w:r>
    </w:p>
    <w:p w14:paraId="6145EA5C" w14:textId="65949709" w:rsidR="00586648" w:rsidRDefault="00586648" w:rsidP="000D0153">
      <w:pPr>
        <w:jc w:val="both"/>
        <w:rPr>
          <w:sz w:val="24"/>
          <w:szCs w:val="24"/>
        </w:rPr>
      </w:pPr>
    </w:p>
    <w:p w14:paraId="523CC76D" w14:textId="72274C36" w:rsidR="00A950BD" w:rsidRDefault="00A950BD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C17714">
        <w:rPr>
          <w:sz w:val="24"/>
          <w:szCs w:val="24"/>
          <w:u w:val="single"/>
        </w:rPr>
        <w:t>1</w:t>
      </w:r>
      <w:r w:rsidR="007577FC">
        <w:rPr>
          <w:sz w:val="24"/>
          <w:szCs w:val="24"/>
        </w:rPr>
        <w:t> :</w:t>
      </w:r>
    </w:p>
    <w:p w14:paraId="70D8ED3E" w14:textId="77777777" w:rsidR="001760C4" w:rsidRDefault="001760C4" w:rsidP="000D0153">
      <w:pPr>
        <w:jc w:val="both"/>
        <w:rPr>
          <w:sz w:val="24"/>
          <w:szCs w:val="24"/>
        </w:rPr>
      </w:pPr>
    </w:p>
    <w:p w14:paraId="4D124AA0" w14:textId="6A6FFA08" w:rsidR="001760C4" w:rsidRPr="001760C4" w:rsidRDefault="001760C4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C17714">
        <w:rPr>
          <w:b/>
          <w:sz w:val="24"/>
          <w:szCs w:val="24"/>
          <w:u w:val="single"/>
        </w:rPr>
        <w:t>2</w:t>
      </w:r>
      <w:r w:rsidRPr="001760C4">
        <w:rPr>
          <w:b/>
          <w:sz w:val="24"/>
          <w:szCs w:val="24"/>
        </w:rPr>
        <w:t> : Quelles sont les dimen</w:t>
      </w:r>
      <w:r w:rsidR="007577FC">
        <w:rPr>
          <w:b/>
          <w:sz w:val="24"/>
          <w:szCs w:val="24"/>
        </w:rPr>
        <w:t xml:space="preserve">sions/poids </w:t>
      </w:r>
      <w:r w:rsidR="00C17714">
        <w:rPr>
          <w:b/>
          <w:sz w:val="24"/>
          <w:szCs w:val="24"/>
        </w:rPr>
        <w:t>des modèles proposés</w:t>
      </w:r>
      <w:r w:rsidR="007577FC">
        <w:rPr>
          <w:b/>
          <w:sz w:val="24"/>
          <w:szCs w:val="24"/>
        </w:rPr>
        <w:t> ?</w:t>
      </w:r>
    </w:p>
    <w:p w14:paraId="51C5B391" w14:textId="484E897F" w:rsidR="001760C4" w:rsidRDefault="001760C4" w:rsidP="000D0153">
      <w:pPr>
        <w:jc w:val="both"/>
        <w:rPr>
          <w:sz w:val="24"/>
          <w:szCs w:val="24"/>
        </w:rPr>
      </w:pPr>
    </w:p>
    <w:p w14:paraId="28869A8B" w14:textId="4CED047E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C17714">
        <w:rPr>
          <w:sz w:val="24"/>
          <w:szCs w:val="24"/>
          <w:u w:val="single"/>
        </w:rPr>
        <w:t>2</w:t>
      </w:r>
      <w:r w:rsidR="007577FC">
        <w:rPr>
          <w:sz w:val="24"/>
          <w:szCs w:val="24"/>
        </w:rPr>
        <w:t> :</w:t>
      </w:r>
    </w:p>
    <w:p w14:paraId="4EE38A4E" w14:textId="77777777" w:rsidR="00A950BD" w:rsidRDefault="00A950BD" w:rsidP="00586648">
      <w:pPr>
        <w:rPr>
          <w:sz w:val="24"/>
          <w:szCs w:val="24"/>
        </w:rPr>
      </w:pPr>
    </w:p>
    <w:p w14:paraId="6A832DCF" w14:textId="5865D7FD" w:rsidR="00DD6F3D" w:rsidRPr="001760C4" w:rsidRDefault="00DD6F3D" w:rsidP="00DD6F3D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C17714">
        <w:rPr>
          <w:b/>
          <w:sz w:val="24"/>
          <w:szCs w:val="24"/>
          <w:u w:val="single"/>
        </w:rPr>
        <w:t>3</w:t>
      </w:r>
      <w:r w:rsidRPr="001760C4">
        <w:rPr>
          <w:b/>
          <w:sz w:val="24"/>
          <w:szCs w:val="24"/>
        </w:rPr>
        <w:t xml:space="preserve"> : </w:t>
      </w:r>
      <w:r>
        <w:rPr>
          <w:b/>
          <w:sz w:val="24"/>
          <w:szCs w:val="24"/>
        </w:rPr>
        <w:t>Décrivez la formation proposée pour l’utilisation</w:t>
      </w:r>
      <w:r w:rsidR="00C1771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la sécurité</w:t>
      </w:r>
      <w:r w:rsidR="00C17714">
        <w:rPr>
          <w:b/>
          <w:sz w:val="24"/>
          <w:szCs w:val="24"/>
        </w:rPr>
        <w:t xml:space="preserve"> et la maintenance de premier niveau</w:t>
      </w:r>
      <w:r>
        <w:rPr>
          <w:b/>
          <w:sz w:val="24"/>
          <w:szCs w:val="24"/>
        </w:rPr>
        <w:t xml:space="preserve"> de </w:t>
      </w:r>
      <w:r w:rsidR="00C17714">
        <w:rPr>
          <w:b/>
          <w:sz w:val="24"/>
          <w:szCs w:val="24"/>
        </w:rPr>
        <w:t>ces équipements</w:t>
      </w:r>
    </w:p>
    <w:p w14:paraId="458144B3" w14:textId="77777777" w:rsidR="00DD6F3D" w:rsidRDefault="00DD6F3D" w:rsidP="00DD6F3D">
      <w:pPr>
        <w:jc w:val="both"/>
        <w:rPr>
          <w:sz w:val="24"/>
          <w:szCs w:val="24"/>
        </w:rPr>
      </w:pPr>
    </w:p>
    <w:p w14:paraId="3ECC642A" w14:textId="08E50ECD" w:rsidR="00DD6F3D" w:rsidRDefault="00DD6F3D" w:rsidP="00DD6F3D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C17714">
        <w:rPr>
          <w:sz w:val="24"/>
          <w:szCs w:val="24"/>
          <w:u w:val="single"/>
        </w:rPr>
        <w:t>3</w:t>
      </w:r>
      <w:r>
        <w:rPr>
          <w:sz w:val="24"/>
          <w:szCs w:val="24"/>
        </w:rPr>
        <w:t> :</w:t>
      </w:r>
    </w:p>
    <w:p w14:paraId="173F17DD" w14:textId="03C30BF2" w:rsidR="00DD6F3D" w:rsidRDefault="00DD6F3D" w:rsidP="000518AB">
      <w:pPr>
        <w:rPr>
          <w:sz w:val="24"/>
          <w:szCs w:val="24"/>
        </w:rPr>
      </w:pPr>
    </w:p>
    <w:p w14:paraId="6E71C729" w14:textId="25826504" w:rsidR="00C17714" w:rsidRPr="001760C4" w:rsidRDefault="00C17714" w:rsidP="00C17714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>
        <w:rPr>
          <w:b/>
          <w:sz w:val="24"/>
          <w:szCs w:val="24"/>
          <w:u w:val="single"/>
        </w:rPr>
        <w:t>4</w:t>
      </w:r>
      <w:r w:rsidRPr="001760C4">
        <w:rPr>
          <w:b/>
          <w:sz w:val="24"/>
          <w:szCs w:val="24"/>
        </w:rPr>
        <w:t xml:space="preserve"> : </w:t>
      </w:r>
      <w:r>
        <w:rPr>
          <w:b/>
          <w:sz w:val="24"/>
          <w:szCs w:val="24"/>
        </w:rPr>
        <w:t xml:space="preserve">Décrivez l’interface utilisateur (avec photos) de ces équipements </w:t>
      </w:r>
    </w:p>
    <w:p w14:paraId="1DF26FA6" w14:textId="77777777" w:rsidR="00C17714" w:rsidRDefault="00C17714" w:rsidP="00C17714">
      <w:pPr>
        <w:jc w:val="both"/>
        <w:rPr>
          <w:sz w:val="24"/>
          <w:szCs w:val="24"/>
        </w:rPr>
      </w:pPr>
    </w:p>
    <w:p w14:paraId="78B2019A" w14:textId="7FE56F97" w:rsidR="00C17714" w:rsidRDefault="00C17714" w:rsidP="00C17714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</w:rPr>
        <w:t> :</w:t>
      </w:r>
    </w:p>
    <w:p w14:paraId="6CADFD48" w14:textId="69DAA01A" w:rsidR="00C17714" w:rsidRDefault="00C17714" w:rsidP="000518AB">
      <w:pPr>
        <w:rPr>
          <w:sz w:val="24"/>
          <w:szCs w:val="24"/>
        </w:rPr>
      </w:pPr>
    </w:p>
    <w:p w14:paraId="033CE37C" w14:textId="77777777" w:rsidR="00C17714" w:rsidRDefault="00C17714" w:rsidP="000518AB">
      <w:pPr>
        <w:rPr>
          <w:sz w:val="24"/>
          <w:szCs w:val="24"/>
        </w:rPr>
      </w:pPr>
    </w:p>
    <w:p w14:paraId="13639FFB" w14:textId="616B9C81" w:rsidR="00DD6F3D" w:rsidRDefault="00DD6F3D" w:rsidP="00DD6F3D">
      <w:pPr>
        <w:jc w:val="both"/>
        <w:rPr>
          <w:sz w:val="24"/>
          <w:szCs w:val="24"/>
        </w:rPr>
      </w:pPr>
      <w:bookmarkStart w:id="0" w:name="_Hlk199177820"/>
      <w:r w:rsidRPr="00121F92">
        <w:rPr>
          <w:b/>
          <w:sz w:val="24"/>
          <w:szCs w:val="24"/>
          <w:u w:val="single"/>
        </w:rPr>
        <w:t>Question n°</w:t>
      </w:r>
      <w:r w:rsidR="00C17714">
        <w:rPr>
          <w:b/>
          <w:sz w:val="24"/>
          <w:szCs w:val="24"/>
          <w:u w:val="single"/>
        </w:rPr>
        <w:t>5</w:t>
      </w:r>
      <w:r w:rsidRPr="003A18EB">
        <w:rPr>
          <w:b/>
          <w:sz w:val="24"/>
          <w:szCs w:val="24"/>
        </w:rPr>
        <w:t xml:space="preserve"> : Indiquez le prix </w:t>
      </w:r>
      <w:r>
        <w:rPr>
          <w:b/>
          <w:sz w:val="24"/>
          <w:szCs w:val="24"/>
        </w:rPr>
        <w:t xml:space="preserve">du transport pour </w:t>
      </w:r>
      <w:r w:rsidR="007E1246">
        <w:rPr>
          <w:b/>
          <w:sz w:val="24"/>
          <w:szCs w:val="24"/>
        </w:rPr>
        <w:t>ces équipements</w:t>
      </w:r>
      <w:r w:rsidRPr="003A18EB">
        <w:rPr>
          <w:b/>
          <w:sz w:val="24"/>
          <w:szCs w:val="24"/>
        </w:rPr>
        <w:t xml:space="preserve"> selon les conditions DAP CEA Grenoble</w:t>
      </w:r>
    </w:p>
    <w:p w14:paraId="6FFD09EB" w14:textId="77777777" w:rsidR="00DD6F3D" w:rsidRDefault="00DD6F3D" w:rsidP="00DD6F3D">
      <w:pPr>
        <w:rPr>
          <w:sz w:val="24"/>
          <w:szCs w:val="24"/>
        </w:rPr>
      </w:pPr>
    </w:p>
    <w:p w14:paraId="59725CE1" w14:textId="7D616F7F" w:rsidR="00DD6F3D" w:rsidRDefault="00DD6F3D" w:rsidP="00DD6F3D">
      <w:pPr>
        <w:rPr>
          <w:sz w:val="24"/>
          <w:szCs w:val="24"/>
        </w:rPr>
      </w:pPr>
      <w:r w:rsidRPr="00121F92">
        <w:rPr>
          <w:sz w:val="24"/>
          <w:szCs w:val="24"/>
          <w:u w:val="single"/>
        </w:rPr>
        <w:t>Réponse n°</w:t>
      </w:r>
      <w:r w:rsidR="00C17714">
        <w:rPr>
          <w:sz w:val="24"/>
          <w:szCs w:val="24"/>
          <w:u w:val="single"/>
        </w:rPr>
        <w:t>5</w:t>
      </w:r>
      <w:r>
        <w:rPr>
          <w:sz w:val="24"/>
          <w:szCs w:val="24"/>
        </w:rPr>
        <w:t xml:space="preserve"> :   </w:t>
      </w:r>
      <w:bookmarkEnd w:id="0"/>
      <w:r>
        <w:rPr>
          <w:sz w:val="24"/>
          <w:szCs w:val="24"/>
        </w:rPr>
        <w:t>euros HT</w:t>
      </w:r>
    </w:p>
    <w:p w14:paraId="2F6A12E5" w14:textId="77777777" w:rsidR="00DD6F3D" w:rsidRDefault="00DD6F3D" w:rsidP="000518AB">
      <w:pPr>
        <w:rPr>
          <w:sz w:val="24"/>
          <w:szCs w:val="24"/>
        </w:rPr>
      </w:pPr>
    </w:p>
    <w:p w14:paraId="2AE95BD1" w14:textId="77777777" w:rsidR="00641B5E" w:rsidRDefault="00641B5E" w:rsidP="003A18EB">
      <w:pPr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4605"/>
        <w:gridCol w:w="5993"/>
      </w:tblGrid>
      <w:tr w:rsidR="00641B5E" w:rsidRPr="00E539BA" w14:paraId="542E0687" w14:textId="77777777" w:rsidTr="00641B5E">
        <w:trPr>
          <w:trHeight w:val="948"/>
        </w:trPr>
        <w:tc>
          <w:tcPr>
            <w:tcW w:w="4605" w:type="dxa"/>
            <w:shd w:val="pct12" w:color="auto" w:fill="auto"/>
          </w:tcPr>
          <w:p w14:paraId="55743572" w14:textId="77777777" w:rsidR="00641B5E" w:rsidRPr="00E539BA" w:rsidRDefault="00641B5E" w:rsidP="000D0DFC">
            <w:r w:rsidRPr="00E539BA">
              <w:rPr>
                <w:b/>
                <w:szCs w:val="22"/>
              </w:rPr>
              <w:t>Le :</w:t>
            </w:r>
          </w:p>
        </w:tc>
        <w:tc>
          <w:tcPr>
            <w:tcW w:w="5993" w:type="dxa"/>
            <w:shd w:val="pct12" w:color="auto" w:fill="auto"/>
          </w:tcPr>
          <w:p w14:paraId="66332C0E" w14:textId="77777777" w:rsidR="00641B5E" w:rsidRPr="00E539BA" w:rsidRDefault="00641B5E" w:rsidP="000D0DFC">
            <w:r w:rsidRPr="00E539BA">
              <w:rPr>
                <w:b/>
                <w:szCs w:val="22"/>
              </w:rPr>
              <w:t>(Cachet et signature</w:t>
            </w:r>
            <w:r>
              <w:rPr>
                <w:b/>
                <w:szCs w:val="22"/>
              </w:rPr>
              <w:t xml:space="preserve"> du candidat</w:t>
            </w:r>
            <w:r w:rsidRPr="00E539BA">
              <w:rPr>
                <w:b/>
                <w:szCs w:val="22"/>
              </w:rPr>
              <w:t>)</w:t>
            </w:r>
          </w:p>
        </w:tc>
      </w:tr>
    </w:tbl>
    <w:p w14:paraId="04BD4309" w14:textId="77777777" w:rsidR="007577FC" w:rsidRDefault="007577FC" w:rsidP="00641B5E">
      <w:pPr>
        <w:ind w:firstLine="708"/>
        <w:rPr>
          <w:sz w:val="24"/>
          <w:szCs w:val="24"/>
        </w:rPr>
      </w:pPr>
    </w:p>
    <w:p w14:paraId="216C3B52" w14:textId="7562FC66" w:rsidR="00641B5E" w:rsidRDefault="00641B5E" w:rsidP="00DD6F3D">
      <w:pPr>
        <w:spacing w:after="200" w:line="276" w:lineRule="auto"/>
        <w:rPr>
          <w:sz w:val="24"/>
          <w:szCs w:val="24"/>
        </w:rPr>
      </w:pPr>
    </w:p>
    <w:sectPr w:rsidR="00641B5E" w:rsidSect="00DF6BB1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6AF5" w14:textId="77777777" w:rsidR="00C76CE8" w:rsidRDefault="00C76CE8" w:rsidP="00652D50">
      <w:r>
        <w:separator/>
      </w:r>
    </w:p>
  </w:endnote>
  <w:endnote w:type="continuationSeparator" w:id="0">
    <w:p w14:paraId="4E4976D6" w14:textId="77777777" w:rsidR="00C76CE8" w:rsidRDefault="00C76CE8" w:rsidP="0065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350B" w14:textId="77F51138" w:rsidR="00DF6BB1" w:rsidRDefault="00DF6BB1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Ca</w:t>
    </w:r>
    <w:r w:rsidR="001C2401">
      <w:rPr>
        <w:rFonts w:asciiTheme="majorHAnsi" w:eastAsiaTheme="majorEastAsia" w:hAnsiTheme="majorHAnsi" w:cstheme="majorBidi"/>
      </w:rPr>
      <w:t>dre de mémoire technique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D35C3" w:rsidRPr="009D35C3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14:paraId="224CD478" w14:textId="77777777" w:rsidR="00DF6BB1" w:rsidRDefault="00DF6B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2160" w14:textId="77777777" w:rsidR="00C76CE8" w:rsidRDefault="00C76CE8" w:rsidP="00652D50">
      <w:r>
        <w:separator/>
      </w:r>
    </w:p>
  </w:footnote>
  <w:footnote w:type="continuationSeparator" w:id="0">
    <w:p w14:paraId="6BE4E4AA" w14:textId="77777777" w:rsidR="00C76CE8" w:rsidRDefault="00C76CE8" w:rsidP="0065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8DEB" w14:textId="77777777" w:rsidR="00DF6BB1" w:rsidRDefault="00DF6BB1" w:rsidP="00E747E5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D21375_"/>
      </v:shape>
    </w:pict>
  </w:numPicBullet>
  <w:numPicBullet w:numPicBulletId="1">
    <w:pict>
      <v:shape id="_x0000_i1028" type="#_x0000_t75" style="width:16.5pt;height:15pt;visibility:visible;mso-wrap-style:square" o:bullet="t">
        <v:imagedata r:id="rId2" o:title="attention-98513_1280[1]"/>
      </v:shape>
    </w:pict>
  </w:numPicBullet>
  <w:abstractNum w:abstractNumId="0" w15:restartNumberingAfterBreak="0">
    <w:nsid w:val="031B4CDE"/>
    <w:multiLevelType w:val="hybridMultilevel"/>
    <w:tmpl w:val="4B740332"/>
    <w:lvl w:ilvl="0" w:tplc="16787A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0B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484B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904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5C3F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B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08E1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646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7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64417D"/>
    <w:multiLevelType w:val="hybridMultilevel"/>
    <w:tmpl w:val="23BE8FC6"/>
    <w:lvl w:ilvl="0" w:tplc="25C42446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EE1E9A5E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97C01CC2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9DD6CBD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4280AE9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68EA3A8A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4766655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3B5A7F2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72D4E2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abstractNum w:abstractNumId="2" w15:restartNumberingAfterBreak="0">
    <w:nsid w:val="16F57C42"/>
    <w:multiLevelType w:val="hybridMultilevel"/>
    <w:tmpl w:val="88E062A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DD4F37"/>
    <w:multiLevelType w:val="hybridMultilevel"/>
    <w:tmpl w:val="45041A14"/>
    <w:lvl w:ilvl="0" w:tplc="F8FA3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E223D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6B2E"/>
    <w:multiLevelType w:val="hybridMultilevel"/>
    <w:tmpl w:val="05D05456"/>
    <w:lvl w:ilvl="0" w:tplc="E1B209E0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36B76"/>
    <w:multiLevelType w:val="hybridMultilevel"/>
    <w:tmpl w:val="DB443A62"/>
    <w:lvl w:ilvl="0" w:tplc="2C74B500">
      <w:start w:val="1"/>
      <w:numFmt w:val="bullet"/>
      <w:lvlText w:val=""/>
      <w:lvlJc w:val="right"/>
      <w:pPr>
        <w:ind w:left="21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E490C"/>
    <w:multiLevelType w:val="hybridMultilevel"/>
    <w:tmpl w:val="2446DB18"/>
    <w:lvl w:ilvl="0" w:tplc="B4E2EC3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4AE8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8A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0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67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062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807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A1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4B6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8D4CBC"/>
    <w:multiLevelType w:val="hybridMultilevel"/>
    <w:tmpl w:val="79669F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35026"/>
    <w:multiLevelType w:val="hybridMultilevel"/>
    <w:tmpl w:val="148C9AFC"/>
    <w:lvl w:ilvl="0" w:tplc="24088A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02A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C1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8CBA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84C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0D4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AED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9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C3E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2046D8"/>
    <w:multiLevelType w:val="hybridMultilevel"/>
    <w:tmpl w:val="0DDAB9D6"/>
    <w:lvl w:ilvl="0" w:tplc="F8FA3B1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453D5D"/>
    <w:multiLevelType w:val="hybridMultilevel"/>
    <w:tmpl w:val="D8746A60"/>
    <w:lvl w:ilvl="0" w:tplc="83D4F776">
      <w:start w:val="1"/>
      <w:numFmt w:val="bullet"/>
      <w:lvlText w:val=""/>
      <w:lvlPicBulletId w:val="1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26364A44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721E41C8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FD0421EE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1625C3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E7C86C5E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EE5AA1F0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0C0906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651C6B34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11" w15:restartNumberingAfterBreak="0">
    <w:nsid w:val="6BC24AEA"/>
    <w:multiLevelType w:val="hybridMultilevel"/>
    <w:tmpl w:val="851CF32C"/>
    <w:lvl w:ilvl="0" w:tplc="6E042FE2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4AFE62CA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59B29C5E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365CDCBA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6D525D1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F50089C4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A1CE04E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5F62CF4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94E148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0"/>
    <w:rsid w:val="00050D45"/>
    <w:rsid w:val="000518AB"/>
    <w:rsid w:val="00052545"/>
    <w:rsid w:val="000D0153"/>
    <w:rsid w:val="000F15F1"/>
    <w:rsid w:val="00106BD6"/>
    <w:rsid w:val="00121F92"/>
    <w:rsid w:val="00133EE8"/>
    <w:rsid w:val="001760C4"/>
    <w:rsid w:val="00177C5D"/>
    <w:rsid w:val="001C2401"/>
    <w:rsid w:val="001F2D12"/>
    <w:rsid w:val="00203A7E"/>
    <w:rsid w:val="002260B8"/>
    <w:rsid w:val="002A4D2F"/>
    <w:rsid w:val="002A6D1F"/>
    <w:rsid w:val="002B32D7"/>
    <w:rsid w:val="002C4F8A"/>
    <w:rsid w:val="002D6894"/>
    <w:rsid w:val="00321EAC"/>
    <w:rsid w:val="00360B28"/>
    <w:rsid w:val="003A18EB"/>
    <w:rsid w:val="004062DB"/>
    <w:rsid w:val="00463320"/>
    <w:rsid w:val="00502C56"/>
    <w:rsid w:val="00514C1B"/>
    <w:rsid w:val="0051787E"/>
    <w:rsid w:val="005345FA"/>
    <w:rsid w:val="005360E7"/>
    <w:rsid w:val="00586648"/>
    <w:rsid w:val="005B75AF"/>
    <w:rsid w:val="005D327F"/>
    <w:rsid w:val="00607D64"/>
    <w:rsid w:val="006359DD"/>
    <w:rsid w:val="00641B5E"/>
    <w:rsid w:val="00652D50"/>
    <w:rsid w:val="006B2AC4"/>
    <w:rsid w:val="006F0496"/>
    <w:rsid w:val="006F0780"/>
    <w:rsid w:val="00705C07"/>
    <w:rsid w:val="00722E4E"/>
    <w:rsid w:val="007577FC"/>
    <w:rsid w:val="007723AF"/>
    <w:rsid w:val="00773A32"/>
    <w:rsid w:val="007C502C"/>
    <w:rsid w:val="007E1246"/>
    <w:rsid w:val="00834EE2"/>
    <w:rsid w:val="0084758F"/>
    <w:rsid w:val="008E3C8E"/>
    <w:rsid w:val="0091581C"/>
    <w:rsid w:val="009320AF"/>
    <w:rsid w:val="009A41A1"/>
    <w:rsid w:val="009B7952"/>
    <w:rsid w:val="009C6813"/>
    <w:rsid w:val="009D35C3"/>
    <w:rsid w:val="00A22EB0"/>
    <w:rsid w:val="00A26548"/>
    <w:rsid w:val="00A32B8B"/>
    <w:rsid w:val="00A950BD"/>
    <w:rsid w:val="00B0662B"/>
    <w:rsid w:val="00B26E9E"/>
    <w:rsid w:val="00B36E79"/>
    <w:rsid w:val="00B66E9B"/>
    <w:rsid w:val="00BC3481"/>
    <w:rsid w:val="00BD2B59"/>
    <w:rsid w:val="00BE5240"/>
    <w:rsid w:val="00BE7EEA"/>
    <w:rsid w:val="00C17714"/>
    <w:rsid w:val="00C237D2"/>
    <w:rsid w:val="00C64B8F"/>
    <w:rsid w:val="00C74CED"/>
    <w:rsid w:val="00C761C3"/>
    <w:rsid w:val="00C76CE8"/>
    <w:rsid w:val="00C83128"/>
    <w:rsid w:val="00C962B0"/>
    <w:rsid w:val="00CA0E82"/>
    <w:rsid w:val="00CC208A"/>
    <w:rsid w:val="00D30F02"/>
    <w:rsid w:val="00D36A54"/>
    <w:rsid w:val="00D4784C"/>
    <w:rsid w:val="00D47C69"/>
    <w:rsid w:val="00D71B47"/>
    <w:rsid w:val="00DA4128"/>
    <w:rsid w:val="00DC7C10"/>
    <w:rsid w:val="00DD5794"/>
    <w:rsid w:val="00DD6F3D"/>
    <w:rsid w:val="00DF44E8"/>
    <w:rsid w:val="00DF6BB1"/>
    <w:rsid w:val="00E33E00"/>
    <w:rsid w:val="00E355BE"/>
    <w:rsid w:val="00E5571D"/>
    <w:rsid w:val="00E67710"/>
    <w:rsid w:val="00E747E5"/>
    <w:rsid w:val="00EB1C89"/>
    <w:rsid w:val="00F06F72"/>
    <w:rsid w:val="00F31C3D"/>
    <w:rsid w:val="00F372FA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4938"/>
  <w15:docId w15:val="{EFCCBFDC-C468-4BD4-814E-3471DD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20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525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34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3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rsid w:val="00463320"/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3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32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723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2A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0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525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C34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C34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3A18EB"/>
    <w:pPr>
      <w:overflowPunct w:val="0"/>
      <w:autoSpaceDE w:val="0"/>
      <w:autoSpaceDN w:val="0"/>
      <w:adjustRightInd w:val="0"/>
      <w:textAlignment w:val="baseline"/>
    </w:pPr>
    <w:rPr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3A18EB"/>
    <w:rPr>
      <w:rFonts w:ascii="Times New Roman" w:eastAsia="Times New Roman" w:hAnsi="Times New Roma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A18E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B8F"/>
    <w:pPr>
      <w:overflowPunct/>
      <w:autoSpaceDE/>
      <w:autoSpaceDN/>
      <w:adjustRightInd/>
      <w:textAlignment w:val="auto"/>
    </w:pPr>
    <w:rPr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B8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D35C3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D35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D3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9CC2-78EF-45C1-92F6-D44F403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Départemental de l'Isère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Salhi Katia</dc:creator>
  <cp:lastModifiedBy>THIRION Anguéran</cp:lastModifiedBy>
  <cp:revision>19</cp:revision>
  <dcterms:created xsi:type="dcterms:W3CDTF">2024-01-30T17:00:00Z</dcterms:created>
  <dcterms:modified xsi:type="dcterms:W3CDTF">2025-07-10T15:45:00Z</dcterms:modified>
</cp:coreProperties>
</file>